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C2" w:rsidRPr="00A57A7C" w:rsidRDefault="001A73C2" w:rsidP="001A73C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  <w:t xml:space="preserve">Качественная характеристика педагогического коллектива </w:t>
      </w:r>
      <w:r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  <w:t>МБО ДО «ЛДХШ имени М.Х. Хаертдинова»</w:t>
      </w:r>
    </w:p>
    <w:p w:rsidR="001A73C2" w:rsidRPr="00A57A7C" w:rsidRDefault="001A73C2" w:rsidP="001A73C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9"/>
        <w:gridCol w:w="3802"/>
        <w:gridCol w:w="1055"/>
        <w:gridCol w:w="735"/>
      </w:tblGrid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Показатель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Кол-во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%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Всего педагогических работников (количество человек)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20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Укомплектованность штата педагогических работников</w:t>
            </w:r>
            <w:proofErr w:type="gramStart"/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 xml:space="preserve">  (%)</w:t>
            </w:r>
            <w:proofErr w:type="gramEnd"/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20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Из них внешних совместителей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Наличие вакансий (указать должности):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</w:tr>
      <w:tr w:rsidR="001A73C2" w:rsidRPr="00A57A7C" w:rsidTr="009677AD">
        <w:trPr>
          <w:trHeight w:val="105"/>
        </w:trPr>
        <w:tc>
          <w:tcPr>
            <w:tcW w:w="4104" w:type="dxa"/>
            <w:vMerge w:val="restart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Образовательный уровень</w:t>
            </w:r>
          </w:p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19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95</w:t>
            </w:r>
          </w:p>
        </w:tc>
      </w:tr>
      <w:tr w:rsidR="001A73C2" w:rsidRPr="00A57A7C" w:rsidTr="009677AD">
        <w:trPr>
          <w:trHeight w:val="105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среднее профессиональное</w:t>
            </w:r>
          </w:p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образование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5</w:t>
            </w:r>
          </w:p>
        </w:tc>
      </w:tr>
      <w:tr w:rsidR="001A73C2" w:rsidRPr="00A57A7C" w:rsidTr="009677AD">
        <w:trPr>
          <w:trHeight w:val="105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среднее (полное) общее образование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-</w:t>
            </w:r>
          </w:p>
        </w:tc>
      </w:tr>
      <w:tr w:rsidR="001A73C2" w:rsidRPr="00A57A7C" w:rsidTr="009677AD">
        <w:tc>
          <w:tcPr>
            <w:tcW w:w="8028" w:type="dxa"/>
            <w:gridSpan w:val="2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Прошли курсы повышения квалификации за последние пять лет</w:t>
            </w: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 по</w:t>
            </w: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 xml:space="preserve"> </w:t>
            </w: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>должности «преподаватель дополнительного образования»</w:t>
            </w:r>
          </w:p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z w:val="27"/>
                <w:szCs w:val="24"/>
                <w:lang w:eastAsia="ru-RU"/>
              </w:rPr>
              <w:t xml:space="preserve"> или по должности « учитель», соответствующей предметной направленности образовательной программы.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20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rPr>
          <w:trHeight w:val="81"/>
        </w:trPr>
        <w:tc>
          <w:tcPr>
            <w:tcW w:w="4104" w:type="dxa"/>
            <w:vMerge w:val="restart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Имеют квалификационную категорию по должности «преподаватель дополнительного образования» или по должности «учитель»  соответствующей предметной направленности преподаваемой программы</w:t>
            </w: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20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100</w:t>
            </w:r>
          </w:p>
        </w:tc>
      </w:tr>
      <w:tr w:rsidR="001A73C2" w:rsidRPr="00A57A7C" w:rsidTr="009677AD">
        <w:trPr>
          <w:trHeight w:val="78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Высшую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50</w:t>
            </w:r>
          </w:p>
        </w:tc>
      </w:tr>
      <w:tr w:rsidR="001A73C2" w:rsidRPr="00A57A7C" w:rsidTr="009677AD">
        <w:trPr>
          <w:trHeight w:val="78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Первую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2</w:t>
            </w: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10</w:t>
            </w:r>
          </w:p>
        </w:tc>
      </w:tr>
      <w:tr w:rsidR="001A73C2" w:rsidRPr="00A57A7C" w:rsidTr="009677AD">
        <w:trPr>
          <w:trHeight w:val="78"/>
        </w:trPr>
        <w:tc>
          <w:tcPr>
            <w:tcW w:w="4104" w:type="dxa"/>
            <w:vMerge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3924" w:type="dxa"/>
            <w:shd w:val="clear" w:color="auto" w:fill="auto"/>
          </w:tcPr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Соответствуют занимаемой</w:t>
            </w:r>
          </w:p>
          <w:p w:rsidR="001A73C2" w:rsidRPr="00A57A7C" w:rsidRDefault="001A73C2" w:rsidP="009677A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>должности</w:t>
            </w:r>
          </w:p>
        </w:tc>
        <w:tc>
          <w:tcPr>
            <w:tcW w:w="1080" w:type="dxa"/>
            <w:shd w:val="clear" w:color="auto" w:fill="auto"/>
          </w:tcPr>
          <w:p w:rsidR="001A73C2" w:rsidRPr="00A57A7C" w:rsidRDefault="001A73C2" w:rsidP="0096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snapToGrid w:val="0"/>
                <w:color w:val="000000"/>
                <w:sz w:val="27"/>
                <w:szCs w:val="24"/>
                <w:lang w:eastAsia="ru-RU"/>
              </w:rPr>
              <w:t xml:space="preserve">  8</w:t>
            </w:r>
          </w:p>
          <w:p w:rsidR="001A73C2" w:rsidRPr="00A57A7C" w:rsidRDefault="001A73C2" w:rsidP="009677A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</w:p>
        </w:tc>
        <w:tc>
          <w:tcPr>
            <w:tcW w:w="745" w:type="dxa"/>
            <w:shd w:val="clear" w:color="auto" w:fill="auto"/>
          </w:tcPr>
          <w:p w:rsidR="001A73C2" w:rsidRPr="00A57A7C" w:rsidRDefault="001A73C2" w:rsidP="009677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</w:pPr>
            <w:r w:rsidRPr="00A57A7C">
              <w:rPr>
                <w:rFonts w:ascii="Times New Roman" w:eastAsia="Times New Roman" w:hAnsi="Times New Roman" w:cs="Times New Roman"/>
                <w:bCs/>
                <w:sz w:val="27"/>
                <w:szCs w:val="24"/>
                <w:lang w:eastAsia="ru-RU"/>
              </w:rPr>
              <w:t xml:space="preserve">  40</w:t>
            </w:r>
          </w:p>
        </w:tc>
      </w:tr>
    </w:tbl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2441"/>
        <w:gridCol w:w="1292"/>
        <w:gridCol w:w="3718"/>
        <w:gridCol w:w="1101"/>
        <w:gridCol w:w="1019"/>
      </w:tblGrid>
      <w:tr w:rsidR="001A73C2" w:rsidRPr="00A57A7C" w:rsidTr="009677AD">
        <w:trPr>
          <w:trHeight w:val="80"/>
        </w:trPr>
        <w:tc>
          <w:tcPr>
            <w:tcW w:w="7668" w:type="dxa"/>
            <w:gridSpan w:val="3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Показатель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Кол-во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%</w:t>
            </w:r>
          </w:p>
        </w:tc>
      </w:tr>
      <w:tr w:rsidR="001A73C2" w:rsidRPr="00A57A7C" w:rsidTr="009677AD">
        <w:trPr>
          <w:trHeight w:val="80"/>
        </w:trPr>
        <w:tc>
          <w:tcPr>
            <w:tcW w:w="2463" w:type="dxa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 xml:space="preserve">Состав </w:t>
            </w:r>
            <w:proofErr w:type="gramStart"/>
            <w:r w:rsidRPr="00A57A7C">
              <w:rPr>
                <w:bCs/>
                <w:sz w:val="27"/>
                <w:szCs w:val="24"/>
              </w:rPr>
              <w:t>педагогического</w:t>
            </w:r>
            <w:proofErr w:type="gramEnd"/>
          </w:p>
          <w:p w:rsidR="001A73C2" w:rsidRPr="00A57A7C" w:rsidRDefault="001A73C2" w:rsidP="009677AD">
            <w:pPr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персонала</w:t>
            </w:r>
          </w:p>
        </w:tc>
        <w:tc>
          <w:tcPr>
            <w:tcW w:w="5205" w:type="dxa"/>
            <w:gridSpan w:val="2"/>
          </w:tcPr>
          <w:p w:rsidR="001A73C2" w:rsidRPr="00A57A7C" w:rsidRDefault="001A73C2" w:rsidP="009677AD">
            <w:pPr>
              <w:rPr>
                <w:sz w:val="28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Педагог дополнительного образования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jc w:val="center"/>
              <w:rPr>
                <w:bCs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20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100</w:t>
            </w:r>
          </w:p>
        </w:tc>
      </w:tr>
      <w:tr w:rsidR="001A73C2" w:rsidRPr="00A57A7C" w:rsidTr="009677AD">
        <w:trPr>
          <w:trHeight w:val="80"/>
        </w:trPr>
        <w:tc>
          <w:tcPr>
            <w:tcW w:w="7668" w:type="dxa"/>
            <w:gridSpan w:val="3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Имеют ученую степень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-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-</w:t>
            </w:r>
          </w:p>
        </w:tc>
      </w:tr>
      <w:tr w:rsidR="001A73C2" w:rsidRPr="00A57A7C" w:rsidTr="009677AD">
        <w:trPr>
          <w:trHeight w:val="80"/>
        </w:trPr>
        <w:tc>
          <w:tcPr>
            <w:tcW w:w="7668" w:type="dxa"/>
            <w:gridSpan w:val="3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Имеют звания Заслуженный учитель, Заслуженный мастер спорта, Заслуженный деятель культуры …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-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-</w:t>
            </w:r>
          </w:p>
        </w:tc>
      </w:tr>
      <w:tr w:rsidR="001A73C2" w:rsidRPr="00A57A7C" w:rsidTr="009677AD">
        <w:trPr>
          <w:trHeight w:val="1256"/>
        </w:trPr>
        <w:tc>
          <w:tcPr>
            <w:tcW w:w="3834" w:type="dxa"/>
            <w:gridSpan w:val="2"/>
          </w:tcPr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Имеют государственные</w:t>
            </w:r>
          </w:p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 xml:space="preserve"> и ведомственные награды, </w:t>
            </w:r>
          </w:p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outlineLvl w:val="1"/>
              <w:rPr>
                <w:b/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почетные звания</w:t>
            </w:r>
          </w:p>
          <w:p w:rsidR="001A73C2" w:rsidRPr="00A57A7C" w:rsidRDefault="001A73C2" w:rsidP="009677AD">
            <w:pPr>
              <w:keepNext/>
              <w:outlineLvl w:val="1"/>
              <w:rPr>
                <w:bCs/>
                <w:sz w:val="27"/>
                <w:szCs w:val="24"/>
              </w:rPr>
            </w:pPr>
          </w:p>
        </w:tc>
        <w:tc>
          <w:tcPr>
            <w:tcW w:w="3834" w:type="dxa"/>
          </w:tcPr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1- Знак «За достижения в культуре» РФ;</w:t>
            </w:r>
          </w:p>
          <w:p w:rsidR="001A73C2" w:rsidRPr="00A57A7C" w:rsidRDefault="001A73C2" w:rsidP="009677AD">
            <w:pPr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sz w:val="28"/>
                <w:szCs w:val="24"/>
              </w:rPr>
              <w:t>1-Знак «За достижения в культуре» РТ</w:t>
            </w:r>
          </w:p>
        </w:tc>
        <w:tc>
          <w:tcPr>
            <w:tcW w:w="1125" w:type="dxa"/>
          </w:tcPr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</w:p>
          <w:p w:rsidR="001A73C2" w:rsidRPr="00A57A7C" w:rsidRDefault="001A73C2" w:rsidP="009677AD">
            <w:pPr>
              <w:keepNext/>
              <w:jc w:val="center"/>
              <w:outlineLvl w:val="1"/>
              <w:rPr>
                <w:bCs/>
                <w:sz w:val="27"/>
                <w:szCs w:val="24"/>
              </w:rPr>
            </w:pPr>
            <w:r w:rsidRPr="00A57A7C">
              <w:rPr>
                <w:bCs/>
                <w:sz w:val="27"/>
                <w:szCs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</w:p>
          <w:p w:rsidR="001A73C2" w:rsidRPr="00A57A7C" w:rsidRDefault="001A73C2" w:rsidP="009677AD">
            <w:pPr>
              <w:jc w:val="center"/>
              <w:rPr>
                <w:snapToGrid w:val="0"/>
                <w:color w:val="000000"/>
                <w:sz w:val="27"/>
                <w:szCs w:val="24"/>
              </w:rPr>
            </w:pPr>
            <w:r w:rsidRPr="00A57A7C">
              <w:rPr>
                <w:snapToGrid w:val="0"/>
                <w:color w:val="000000"/>
                <w:sz w:val="27"/>
                <w:szCs w:val="24"/>
              </w:rPr>
              <w:t>10</w:t>
            </w:r>
          </w:p>
        </w:tc>
      </w:tr>
    </w:tbl>
    <w:p w:rsidR="001A73C2" w:rsidRPr="00A57A7C" w:rsidRDefault="001A73C2" w:rsidP="001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1"/>
          <w:sz w:val="27"/>
          <w:szCs w:val="24"/>
          <w:lang w:eastAsia="ru-RU"/>
        </w:rPr>
      </w:pPr>
    </w:p>
    <w:p w:rsidR="001A73C2" w:rsidRPr="00A57A7C" w:rsidRDefault="001A73C2" w:rsidP="001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7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 xml:space="preserve">Повышение квалификации  </w:t>
      </w:r>
      <w:r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преподавателей</w:t>
      </w:r>
      <w:bookmarkStart w:id="0" w:name="_GoBack"/>
      <w:bookmarkEnd w:id="0"/>
    </w:p>
    <w:p w:rsidR="001A73C2" w:rsidRPr="00A57A7C" w:rsidRDefault="001A73C2" w:rsidP="001A7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</w:pPr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 xml:space="preserve">(за </w:t>
      </w:r>
      <w:proofErr w:type="gramStart"/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>последние</w:t>
      </w:r>
      <w:proofErr w:type="gramEnd"/>
      <w:r w:rsidRPr="00A57A7C">
        <w:rPr>
          <w:rFonts w:ascii="Times New Roman" w:eastAsia="Times New Roman" w:hAnsi="Times New Roman" w:cs="Times New Roman"/>
          <w:b/>
          <w:sz w:val="27"/>
          <w:szCs w:val="24"/>
          <w:lang w:eastAsia="ru-RU"/>
        </w:rPr>
        <w:t xml:space="preserve"> 5 лет)</w:t>
      </w:r>
    </w:p>
    <w:p w:rsidR="001A73C2" w:rsidRPr="00A57A7C" w:rsidRDefault="001A73C2" w:rsidP="001A7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3188"/>
        <w:gridCol w:w="3212"/>
        <w:gridCol w:w="3171"/>
      </w:tblGrid>
      <w:tr w:rsidR="001A73C2" w:rsidRPr="00A57A7C" w:rsidTr="009677AD">
        <w:tc>
          <w:tcPr>
            <w:tcW w:w="3188" w:type="dxa"/>
          </w:tcPr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Учебный год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Кол-во педагогов,</w:t>
            </w:r>
          </w:p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proofErr w:type="gramStart"/>
            <w:r w:rsidRPr="00A57A7C">
              <w:rPr>
                <w:sz w:val="27"/>
                <w:szCs w:val="24"/>
              </w:rPr>
              <w:t>прошедших</w:t>
            </w:r>
            <w:proofErr w:type="gramEnd"/>
            <w:r w:rsidRPr="00A57A7C">
              <w:rPr>
                <w:sz w:val="27"/>
                <w:szCs w:val="24"/>
              </w:rPr>
              <w:t xml:space="preserve"> повышение</w:t>
            </w:r>
          </w:p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квалификации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7"/>
                <w:szCs w:val="24"/>
              </w:rPr>
            </w:pPr>
            <w:r w:rsidRPr="00A57A7C">
              <w:rPr>
                <w:sz w:val="27"/>
                <w:szCs w:val="24"/>
              </w:rPr>
              <w:t>%  от  общего</w:t>
            </w:r>
          </w:p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7"/>
                <w:szCs w:val="24"/>
              </w:rPr>
              <w:t>кол-ва</w:t>
            </w:r>
          </w:p>
        </w:tc>
      </w:tr>
      <w:tr w:rsidR="001A73C2" w:rsidRPr="00A57A7C" w:rsidTr="009677AD">
        <w:tc>
          <w:tcPr>
            <w:tcW w:w="3188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2008</w:t>
            </w:r>
            <w:r w:rsidRPr="00A57A7C">
              <w:rPr>
                <w:sz w:val="28"/>
                <w:szCs w:val="24"/>
                <w:lang w:val="en-US"/>
              </w:rPr>
              <w:t>/</w:t>
            </w:r>
            <w:r w:rsidRPr="00A57A7C">
              <w:rPr>
                <w:sz w:val="28"/>
                <w:szCs w:val="24"/>
              </w:rPr>
              <w:t>2009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-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-</w:t>
            </w:r>
          </w:p>
        </w:tc>
      </w:tr>
      <w:tr w:rsidR="001A73C2" w:rsidRPr="00A57A7C" w:rsidTr="009677AD">
        <w:tc>
          <w:tcPr>
            <w:tcW w:w="3188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2009</w:t>
            </w:r>
            <w:r w:rsidRPr="00A57A7C">
              <w:rPr>
                <w:sz w:val="28"/>
                <w:szCs w:val="24"/>
                <w:lang w:val="en-US"/>
              </w:rPr>
              <w:t>/</w:t>
            </w:r>
            <w:r w:rsidRPr="00A57A7C">
              <w:rPr>
                <w:sz w:val="28"/>
                <w:szCs w:val="24"/>
              </w:rPr>
              <w:t>2010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19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100</w:t>
            </w:r>
          </w:p>
        </w:tc>
      </w:tr>
      <w:tr w:rsidR="001A73C2" w:rsidRPr="00A57A7C" w:rsidTr="009677AD">
        <w:tc>
          <w:tcPr>
            <w:tcW w:w="3188" w:type="dxa"/>
          </w:tcPr>
          <w:p w:rsidR="001A73C2" w:rsidRPr="00A57A7C" w:rsidRDefault="001A73C2" w:rsidP="009677AD">
            <w:pPr>
              <w:jc w:val="center"/>
            </w:pPr>
            <w:r w:rsidRPr="00A57A7C">
              <w:rPr>
                <w:sz w:val="28"/>
                <w:szCs w:val="24"/>
              </w:rPr>
              <w:t>2010</w:t>
            </w:r>
            <w:r w:rsidRPr="00A57A7C">
              <w:rPr>
                <w:sz w:val="28"/>
                <w:szCs w:val="24"/>
                <w:lang w:val="en-US"/>
              </w:rPr>
              <w:t>/</w:t>
            </w:r>
            <w:r w:rsidRPr="00A57A7C">
              <w:rPr>
                <w:sz w:val="28"/>
                <w:szCs w:val="24"/>
              </w:rPr>
              <w:t>2011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-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-</w:t>
            </w:r>
          </w:p>
        </w:tc>
      </w:tr>
      <w:tr w:rsidR="001A73C2" w:rsidRPr="00A57A7C" w:rsidTr="009677AD">
        <w:tc>
          <w:tcPr>
            <w:tcW w:w="3188" w:type="dxa"/>
          </w:tcPr>
          <w:p w:rsidR="001A73C2" w:rsidRPr="00A57A7C" w:rsidRDefault="001A73C2" w:rsidP="009677AD">
            <w:pPr>
              <w:jc w:val="center"/>
            </w:pPr>
            <w:r w:rsidRPr="00A57A7C">
              <w:rPr>
                <w:sz w:val="28"/>
                <w:szCs w:val="24"/>
              </w:rPr>
              <w:t>2011</w:t>
            </w:r>
            <w:r w:rsidRPr="00A57A7C">
              <w:rPr>
                <w:sz w:val="28"/>
                <w:szCs w:val="24"/>
                <w:lang w:val="en-US"/>
              </w:rPr>
              <w:t>/</w:t>
            </w:r>
            <w:r w:rsidRPr="00A57A7C">
              <w:rPr>
                <w:sz w:val="28"/>
                <w:szCs w:val="24"/>
              </w:rPr>
              <w:t>2012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5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25</w:t>
            </w:r>
          </w:p>
        </w:tc>
      </w:tr>
      <w:tr w:rsidR="001A73C2" w:rsidRPr="00A57A7C" w:rsidTr="009677AD">
        <w:tc>
          <w:tcPr>
            <w:tcW w:w="3188" w:type="dxa"/>
          </w:tcPr>
          <w:p w:rsidR="001A73C2" w:rsidRPr="00A57A7C" w:rsidRDefault="001A73C2" w:rsidP="009677AD">
            <w:pPr>
              <w:jc w:val="center"/>
            </w:pPr>
            <w:r w:rsidRPr="00A57A7C">
              <w:rPr>
                <w:sz w:val="28"/>
                <w:szCs w:val="24"/>
              </w:rPr>
              <w:t>2012</w:t>
            </w:r>
            <w:r w:rsidRPr="00A57A7C">
              <w:rPr>
                <w:sz w:val="28"/>
                <w:szCs w:val="24"/>
                <w:lang w:val="en-US"/>
              </w:rPr>
              <w:t>/</w:t>
            </w:r>
            <w:r w:rsidRPr="00A57A7C">
              <w:rPr>
                <w:sz w:val="28"/>
                <w:szCs w:val="24"/>
              </w:rPr>
              <w:t>2013</w:t>
            </w:r>
          </w:p>
        </w:tc>
        <w:tc>
          <w:tcPr>
            <w:tcW w:w="3212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5</w:t>
            </w:r>
          </w:p>
        </w:tc>
        <w:tc>
          <w:tcPr>
            <w:tcW w:w="3171" w:type="dxa"/>
          </w:tcPr>
          <w:p w:rsidR="001A73C2" w:rsidRPr="00A57A7C" w:rsidRDefault="001A73C2" w:rsidP="009677AD">
            <w:pPr>
              <w:jc w:val="center"/>
              <w:rPr>
                <w:sz w:val="28"/>
                <w:szCs w:val="24"/>
              </w:rPr>
            </w:pPr>
            <w:r w:rsidRPr="00A57A7C">
              <w:rPr>
                <w:sz w:val="28"/>
                <w:szCs w:val="24"/>
              </w:rPr>
              <w:t>25</w:t>
            </w:r>
          </w:p>
        </w:tc>
      </w:tr>
    </w:tbl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73C2" w:rsidRPr="00A57A7C" w:rsidRDefault="001A73C2" w:rsidP="001A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45DB" w:rsidRDefault="001045DB"/>
    <w:sectPr w:rsidR="0010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C2"/>
    <w:rsid w:val="001045DB"/>
    <w:rsid w:val="001A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1A7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7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1A7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A7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2013-06-17T11:36:00Z</dcterms:created>
  <dcterms:modified xsi:type="dcterms:W3CDTF">2013-06-17T11:39:00Z</dcterms:modified>
</cp:coreProperties>
</file>